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369" w:rsidRDefault="00601369" w:rsidP="0060136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01369" w:rsidRDefault="00601369" w:rsidP="0060136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E2F20" w:rsidRPr="00EC3F2B" w:rsidRDefault="006E2F20" w:rsidP="006013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C3F2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ANNOUNCEMENT OF</w:t>
      </w:r>
      <w:r w:rsidR="00782942" w:rsidRPr="00EC3F2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COMMITTEE</w:t>
      </w:r>
      <w:r w:rsidRPr="00EC3F2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MEETING</w:t>
      </w:r>
    </w:p>
    <w:p w:rsidR="006E2F20" w:rsidRPr="00EC3F2B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:rsidR="006E2F20" w:rsidRPr="00EC3F2B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EC3F2B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Committee:</w:t>
      </w:r>
      <w:r w:rsidR="00782942" w:rsidRPr="00EC3F2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82942" w:rsidRPr="00EC3F2B">
        <w:rPr>
          <w:rFonts w:ascii="Times New Roman" w:eastAsia="Times New Roman" w:hAnsi="Times New Roman" w:cs="Times New Roman"/>
          <w:sz w:val="24"/>
          <w:szCs w:val="24"/>
        </w:rPr>
        <w:tab/>
      </w:r>
      <w:r w:rsidR="00601369">
        <w:rPr>
          <w:rFonts w:ascii="Times New Roman" w:eastAsia="Times New Roman" w:hAnsi="Times New Roman" w:cs="Times New Roman"/>
          <w:sz w:val="24"/>
          <w:szCs w:val="24"/>
        </w:rPr>
        <w:tab/>
      </w:r>
      <w:r w:rsidR="000C11B8">
        <w:rPr>
          <w:rFonts w:ascii="Times New Roman" w:eastAsia="Times New Roman" w:hAnsi="Times New Roman" w:cs="Times New Roman"/>
          <w:sz w:val="24"/>
          <w:szCs w:val="24"/>
        </w:rPr>
        <w:t>Legislative Branch and Executive Branch Committee</w:t>
      </w:r>
    </w:p>
    <w:p w:rsidR="006E2F20" w:rsidRPr="00EC3F2B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EC3F2B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Date:</w:t>
      </w:r>
      <w:r w:rsidRPr="00EC3F2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C3F2B">
        <w:rPr>
          <w:rFonts w:ascii="Times New Roman" w:eastAsia="Times New Roman" w:hAnsi="Times New Roman" w:cs="Times New Roman"/>
          <w:sz w:val="24"/>
          <w:szCs w:val="24"/>
        </w:rPr>
        <w:tab/>
      </w:r>
      <w:r w:rsidRPr="00EC3F2B">
        <w:rPr>
          <w:rFonts w:ascii="Times New Roman" w:eastAsia="Times New Roman" w:hAnsi="Times New Roman" w:cs="Times New Roman"/>
          <w:sz w:val="24"/>
          <w:szCs w:val="24"/>
        </w:rPr>
        <w:tab/>
      </w:r>
      <w:r w:rsidR="001E31F1">
        <w:rPr>
          <w:rFonts w:ascii="Times New Roman" w:eastAsia="Times New Roman" w:hAnsi="Times New Roman" w:cs="Times New Roman"/>
          <w:sz w:val="24"/>
          <w:szCs w:val="24"/>
        </w:rPr>
        <w:t>Thursday</w:t>
      </w:r>
      <w:r w:rsidR="007141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43A50">
        <w:rPr>
          <w:rFonts w:ascii="Times New Roman" w:eastAsia="Times New Roman" w:hAnsi="Times New Roman" w:cs="Times New Roman"/>
          <w:sz w:val="24"/>
          <w:szCs w:val="24"/>
        </w:rPr>
        <w:t>July 10</w:t>
      </w:r>
      <w:r w:rsidR="00601369">
        <w:rPr>
          <w:rFonts w:ascii="Times New Roman" w:eastAsia="Times New Roman" w:hAnsi="Times New Roman" w:cs="Times New Roman"/>
          <w:sz w:val="24"/>
          <w:szCs w:val="24"/>
        </w:rPr>
        <w:t>, 2014</w:t>
      </w:r>
    </w:p>
    <w:p w:rsidR="006E2F20" w:rsidRPr="00EC3F2B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EC3F2B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Time:</w:t>
      </w:r>
      <w:r w:rsidRPr="00EC3F2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C3F2B">
        <w:rPr>
          <w:rFonts w:ascii="Times New Roman" w:eastAsia="Times New Roman" w:hAnsi="Times New Roman" w:cs="Times New Roman"/>
          <w:sz w:val="24"/>
          <w:szCs w:val="24"/>
        </w:rPr>
        <w:tab/>
      </w:r>
      <w:r w:rsidRPr="0028487F">
        <w:rPr>
          <w:rFonts w:ascii="Times New Roman" w:eastAsia="Times New Roman" w:hAnsi="Times New Roman" w:cs="Times New Roman"/>
          <w:sz w:val="24"/>
          <w:szCs w:val="24"/>
        </w:rPr>
        <w:tab/>
      </w:r>
      <w:r w:rsidR="00643A50">
        <w:rPr>
          <w:rFonts w:ascii="Times New Roman" w:eastAsia="Times New Roman" w:hAnsi="Times New Roman" w:cs="Times New Roman"/>
          <w:sz w:val="24"/>
          <w:szCs w:val="24"/>
        </w:rPr>
        <w:t>10:15</w:t>
      </w:r>
      <w:r w:rsidR="00467C79">
        <w:rPr>
          <w:rFonts w:ascii="Times New Roman" w:eastAsia="Times New Roman" w:hAnsi="Times New Roman" w:cs="Times New Roman"/>
          <w:sz w:val="24"/>
          <w:szCs w:val="24"/>
        </w:rPr>
        <w:t>am</w:t>
      </w:r>
    </w:p>
    <w:p w:rsidR="006E2F20" w:rsidRPr="00EC3F2B" w:rsidRDefault="006E2F20" w:rsidP="00601369">
      <w:pPr>
        <w:tabs>
          <w:tab w:val="left" w:pos="810"/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3F2B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Room:</w:t>
      </w:r>
      <w:r w:rsidRPr="00EC3F2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E4157" w:rsidRPr="00EC3F2B">
        <w:rPr>
          <w:rFonts w:ascii="Times New Roman" w:eastAsia="Times New Roman" w:hAnsi="Times New Roman" w:cs="Times New Roman"/>
          <w:sz w:val="24"/>
          <w:szCs w:val="24"/>
        </w:rPr>
        <w:tab/>
      </w:r>
      <w:r w:rsidRPr="00EC3F2B">
        <w:rPr>
          <w:rFonts w:ascii="Times New Roman" w:eastAsia="Times New Roman" w:hAnsi="Times New Roman" w:cs="Times New Roman"/>
          <w:sz w:val="24"/>
          <w:szCs w:val="24"/>
        </w:rPr>
        <w:tab/>
      </w:r>
      <w:r w:rsidR="00467C79">
        <w:rPr>
          <w:rFonts w:ascii="Times New Roman" w:eastAsia="Times New Roman" w:hAnsi="Times New Roman" w:cs="Times New Roman"/>
          <w:sz w:val="24"/>
          <w:szCs w:val="24"/>
        </w:rPr>
        <w:t>Statehouse Room 114, Columbus, Ohio 43215</w:t>
      </w:r>
    </w:p>
    <w:p w:rsidR="00731D8B" w:rsidRDefault="00731D8B" w:rsidP="006E2F20">
      <w:pPr>
        <w:tabs>
          <w:tab w:val="left" w:pos="810"/>
          <w:tab w:val="left" w:pos="1440"/>
        </w:tabs>
        <w:spacing w:after="0" w:line="360" w:lineRule="auto"/>
        <w:ind w:left="72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Ind w:w="72" w:type="dxa"/>
        <w:tblLook w:val="04A0" w:firstRow="1" w:lastRow="0" w:firstColumn="1" w:lastColumn="0" w:noHBand="0" w:noVBand="1"/>
      </w:tblPr>
      <w:tblGrid>
        <w:gridCol w:w="9504"/>
      </w:tblGrid>
      <w:tr w:rsidR="00D14ADD" w:rsidTr="00643A50">
        <w:tc>
          <w:tcPr>
            <w:tcW w:w="9504" w:type="dxa"/>
          </w:tcPr>
          <w:p w:rsidR="00D14ADD" w:rsidRPr="00D14ADD" w:rsidRDefault="00D14ADD" w:rsidP="006E2F20">
            <w:pPr>
              <w:tabs>
                <w:tab w:val="left" w:pos="810"/>
                <w:tab w:val="left" w:pos="144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14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Agenda</w:t>
            </w:r>
          </w:p>
        </w:tc>
      </w:tr>
      <w:tr w:rsidR="00D14ADD" w:rsidTr="00643A50">
        <w:tc>
          <w:tcPr>
            <w:tcW w:w="9504" w:type="dxa"/>
          </w:tcPr>
          <w:p w:rsidR="00D14ADD" w:rsidRDefault="00D14ADD" w:rsidP="006E2F20">
            <w:pPr>
              <w:tabs>
                <w:tab w:val="left" w:pos="810"/>
                <w:tab w:val="left" w:pos="1440"/>
              </w:tabs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Discussion on Redistrict</w:t>
            </w:r>
            <w:r w:rsidR="00643A5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ing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and Term Limits</w:t>
            </w:r>
          </w:p>
        </w:tc>
      </w:tr>
    </w:tbl>
    <w:p w:rsidR="00D14ADD" w:rsidRPr="00320133" w:rsidRDefault="00D14ADD" w:rsidP="006E2F20">
      <w:pPr>
        <w:tabs>
          <w:tab w:val="left" w:pos="810"/>
          <w:tab w:val="left" w:pos="1440"/>
        </w:tabs>
        <w:spacing w:after="0" w:line="360" w:lineRule="auto"/>
        <w:ind w:left="7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8487F" w:rsidRDefault="0028487F" w:rsidP="0028487F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801CF" w:rsidRDefault="004801CF" w:rsidP="0028487F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801CF" w:rsidRDefault="004801CF" w:rsidP="0028487F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801CF" w:rsidRDefault="004801CF" w:rsidP="0028487F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801CF" w:rsidRDefault="004801CF" w:rsidP="0028487F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801CF" w:rsidRDefault="004801CF" w:rsidP="0028487F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_GoBack"/>
      <w:bookmarkEnd w:id="0"/>
    </w:p>
    <w:p w:rsidR="004801CF" w:rsidRDefault="004801CF" w:rsidP="004801CF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The Chairman respectfully requests all testifying parties to submit an </w:t>
      </w:r>
      <w:r>
        <w:rPr>
          <w:rFonts w:ascii="Times New Roman" w:hAnsi="Times New Roman" w:cs="Times New Roman"/>
          <w:b/>
          <w:bCs/>
          <w:color w:val="000000"/>
          <w:u w:val="single"/>
        </w:rPr>
        <w:t>electronic copy</w:t>
      </w:r>
      <w:r>
        <w:rPr>
          <w:rFonts w:ascii="Times New Roman" w:hAnsi="Times New Roman" w:cs="Times New Roman"/>
          <w:b/>
          <w:bCs/>
          <w:color w:val="000000"/>
        </w:rPr>
        <w:t xml:space="preserve"> of written testimony to </w:t>
      </w:r>
      <w:hyperlink r:id="rId7" w:history="1">
        <w:r>
          <w:rPr>
            <w:rStyle w:val="Hyperlink"/>
            <w:rFonts w:ascii="Times New Roman" w:hAnsi="Times New Roman" w:cs="Times New Roman"/>
            <w:b/>
            <w:bCs/>
          </w:rPr>
          <w:t>ocmc@ocmc.ohio.gov</w:t>
        </w:r>
      </w:hyperlink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 by Wednesday at </w:t>
      </w:r>
      <w:r>
        <w:rPr>
          <w:rFonts w:ascii="Times New Roman" w:hAnsi="Times New Roman" w:cs="Times New Roman"/>
          <w:b/>
          <w:bCs/>
          <w:color w:val="1F497D"/>
        </w:rPr>
        <w:t>2</w:t>
      </w:r>
      <w:r>
        <w:rPr>
          <w:rFonts w:ascii="Times New Roman" w:hAnsi="Times New Roman" w:cs="Times New Roman"/>
          <w:b/>
          <w:bCs/>
          <w:color w:val="000000"/>
        </w:rPr>
        <w:t xml:space="preserve">:00 p.m. OR bring </w:t>
      </w:r>
      <w:r>
        <w:rPr>
          <w:rFonts w:ascii="Times New Roman" w:hAnsi="Times New Roman" w:cs="Times New Roman"/>
          <w:b/>
          <w:bCs/>
          <w:color w:val="000000"/>
          <w:u w:val="single"/>
        </w:rPr>
        <w:t>25 copies</w:t>
      </w:r>
      <w:r>
        <w:rPr>
          <w:rFonts w:ascii="Times New Roman" w:hAnsi="Times New Roman" w:cs="Times New Roman"/>
          <w:b/>
          <w:bCs/>
          <w:color w:val="000000"/>
        </w:rPr>
        <w:t xml:space="preserve"> to committee on Thursday.</w:t>
      </w:r>
    </w:p>
    <w:tbl>
      <w:tblPr>
        <w:tblW w:w="10612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52"/>
        <w:gridCol w:w="5198"/>
        <w:gridCol w:w="4762"/>
      </w:tblGrid>
      <w:tr w:rsidR="00601369" w:rsidRPr="00EC3F2B" w:rsidTr="00D12937">
        <w:trPr>
          <w:trHeight w:val="2582"/>
        </w:trPr>
        <w:tc>
          <w:tcPr>
            <w:tcW w:w="652" w:type="dxa"/>
          </w:tcPr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Cc:</w:t>
            </w:r>
          </w:p>
        </w:tc>
        <w:tc>
          <w:tcPr>
            <w:tcW w:w="5198" w:type="dxa"/>
          </w:tcPr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Commission Members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Speaker’s Office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Senate President’s Office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Senate Minority Leader’s Office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House Minority Leader’s Office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House &amp; Senate Caucus Staff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House Clerk &amp; Committee Clerk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Senate Clerk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2" w:type="dxa"/>
          </w:tcPr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House Assistant Majority Floor Leader’s Office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Senate Assistant Majority Floor Leader’s Office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House &amp; Senate Legislative &amp; Policy Directors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Legislative Information Office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>Press Room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F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Legislative Service Commission </w:t>
            </w:r>
          </w:p>
          <w:p w:rsidR="006E2F20" w:rsidRPr="00EC3F2B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83492" w:rsidRPr="00100AB2" w:rsidRDefault="00D83492" w:rsidP="00723EFF">
      <w:pPr>
        <w:tabs>
          <w:tab w:val="left" w:pos="3165"/>
        </w:tabs>
        <w:rPr>
          <w:rFonts w:ascii="Times New Roman" w:hAnsi="Times New Roman" w:cs="Times New Roman"/>
        </w:rPr>
      </w:pPr>
    </w:p>
    <w:sectPr w:rsidR="00D83492" w:rsidRPr="00100AB2" w:rsidSect="00E3348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351" w:rsidRDefault="00B65351" w:rsidP="00B65351">
      <w:pPr>
        <w:spacing w:after="0" w:line="240" w:lineRule="auto"/>
      </w:pPr>
      <w:r>
        <w:separator/>
      </w:r>
    </w:p>
  </w:endnote>
  <w:endnote w:type="continuationSeparator" w:id="0">
    <w:p w:rsidR="00B65351" w:rsidRDefault="00B65351" w:rsidP="00B6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45" w:rsidRPr="00391845" w:rsidRDefault="004801CF" w:rsidP="00391845">
    <w:pPr>
      <w:pStyle w:val="Footer"/>
      <w:jc w:val="center"/>
      <w:rPr>
        <w:rFonts w:ascii="Times New Roman" w:hAnsi="Times New Roman" w:cs="Times New Roman"/>
        <w:sz w:val="20"/>
        <w:szCs w:val="20"/>
      </w:rPr>
    </w:pPr>
    <w:hyperlink r:id="rId1" w:history="1">
      <w:r w:rsidR="00391845" w:rsidRPr="00391845">
        <w:rPr>
          <w:rStyle w:val="Hyperlink"/>
          <w:rFonts w:ascii="Times New Roman" w:hAnsi="Times New Roman" w:cs="Times New Roman"/>
          <w:sz w:val="20"/>
          <w:szCs w:val="20"/>
        </w:rPr>
        <w:t>www.ocmc.ohio.gov</w:t>
      </w:r>
    </w:hyperlink>
  </w:p>
  <w:p w:rsidR="00391845" w:rsidRPr="00391845" w:rsidRDefault="00391845" w:rsidP="00391845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391845">
      <w:rPr>
        <w:rFonts w:ascii="Times New Roman" w:hAnsi="Times New Roman" w:cs="Times New Roman"/>
        <w:sz w:val="20"/>
        <w:szCs w:val="20"/>
      </w:rPr>
      <w:t>77 South High Street, Columbus, Ohio 43215</w:t>
    </w:r>
  </w:p>
  <w:p w:rsidR="00391845" w:rsidRDefault="003918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351" w:rsidRDefault="00B65351" w:rsidP="00B65351">
      <w:pPr>
        <w:spacing w:after="0" w:line="240" w:lineRule="auto"/>
      </w:pPr>
      <w:r>
        <w:separator/>
      </w:r>
    </w:p>
  </w:footnote>
  <w:footnote w:type="continuationSeparator" w:id="0">
    <w:p w:rsidR="00B65351" w:rsidRDefault="00B65351" w:rsidP="00B65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EFF" w:rsidRDefault="00723EFF">
    <w:pPr>
      <w:pStyle w:val="Header"/>
    </w:pPr>
  </w:p>
  <w:tbl>
    <w:tblPr>
      <w:tblpPr w:leftFromText="180" w:rightFromText="180" w:horzAnchor="margin" w:tblpXSpec="center" w:tblpY="-405"/>
      <w:tblW w:w="10620" w:type="dxa"/>
      <w:tblLook w:val="0000" w:firstRow="0" w:lastRow="0" w:firstColumn="0" w:lastColumn="0" w:noHBand="0" w:noVBand="0"/>
    </w:tblPr>
    <w:tblGrid>
      <w:gridCol w:w="3978"/>
      <w:gridCol w:w="2790"/>
      <w:gridCol w:w="3852"/>
    </w:tblGrid>
    <w:tr w:rsidR="00723EFF" w:rsidRPr="00B65351" w:rsidTr="00C82228">
      <w:trPr>
        <w:trHeight w:val="1620"/>
      </w:trPr>
      <w:tc>
        <w:tcPr>
          <w:tcW w:w="3978" w:type="dxa"/>
          <w:vAlign w:val="center"/>
        </w:tcPr>
        <w:p w:rsidR="00723EFF" w:rsidRDefault="00723EFF" w:rsidP="002A1B39">
          <w:pPr>
            <w:keepNext/>
            <w:spacing w:after="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</w:pPr>
        </w:p>
        <w:p w:rsidR="00723EFF" w:rsidRPr="00B65351" w:rsidRDefault="00723EFF" w:rsidP="002A1B39">
          <w:pPr>
            <w:keepNext/>
            <w:spacing w:after="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  <w:t>Co-Chair</w:t>
          </w:r>
        </w:p>
        <w:p w:rsidR="00D12937" w:rsidRPr="00D12937" w:rsidRDefault="00D12937" w:rsidP="00D12937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 w:rsidRPr="00D12937">
            <w:rPr>
              <w:rFonts w:ascii="Times New Roman" w:eastAsia="Times New Roman" w:hAnsi="Times New Roman" w:cs="Times New Roman"/>
              <w:i/>
              <w:sz w:val="20"/>
              <w:szCs w:val="20"/>
            </w:rPr>
            <w:t>Charleta B. Tavares</w:t>
          </w:r>
        </w:p>
        <w:p w:rsidR="00D12937" w:rsidRPr="00D12937" w:rsidRDefault="00D12937" w:rsidP="00D12937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 w:rsidRPr="00D12937">
            <w:rPr>
              <w:rFonts w:ascii="Times New Roman" w:eastAsia="Times New Roman" w:hAnsi="Times New Roman" w:cs="Times New Roman"/>
              <w:i/>
              <w:sz w:val="20"/>
              <w:szCs w:val="20"/>
            </w:rPr>
            <w:t>Assistant Minority Leader</w:t>
          </w:r>
        </w:p>
        <w:p w:rsidR="00D12937" w:rsidRPr="00D12937" w:rsidRDefault="00D12937" w:rsidP="00D12937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 w:rsidRPr="00D12937">
            <w:rPr>
              <w:rFonts w:ascii="Times New Roman" w:eastAsia="Times New Roman" w:hAnsi="Times New Roman" w:cs="Times New Roman"/>
              <w:i/>
              <w:sz w:val="20"/>
              <w:szCs w:val="20"/>
            </w:rPr>
            <w:t>15</w:t>
          </w:r>
          <w:r w:rsidRPr="00D12937">
            <w:rPr>
              <w:rFonts w:ascii="Times New Roman" w:eastAsia="Times New Roman" w:hAnsi="Times New Roman" w:cs="Times New Roman"/>
              <w:i/>
              <w:sz w:val="20"/>
              <w:szCs w:val="20"/>
              <w:vertAlign w:val="superscript"/>
            </w:rPr>
            <w:t>th</w:t>
          </w:r>
          <w:r w:rsidRPr="00D12937">
            <w:rPr>
              <w:rFonts w:ascii="Times New Roman" w:eastAsia="Times New Roman" w:hAnsi="Times New Roman" w:cs="Times New Roman"/>
              <w:i/>
              <w:sz w:val="20"/>
              <w:szCs w:val="20"/>
            </w:rPr>
            <w:t xml:space="preserve"> Senate District</w:t>
          </w:r>
        </w:p>
        <w:p w:rsidR="00723EFF" w:rsidRPr="00B65351" w:rsidRDefault="00723EFF" w:rsidP="00723EFF">
          <w:pPr>
            <w:spacing w:after="0" w:line="240" w:lineRule="auto"/>
            <w:ind w:right="-378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  <w:tc>
        <w:tcPr>
          <w:tcW w:w="2790" w:type="dxa"/>
          <w:vAlign w:val="center"/>
        </w:tcPr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B65351">
            <w:rPr>
              <w:noProof/>
              <w:color w:val="1F497D"/>
            </w:rPr>
            <w:drawing>
              <wp:inline distT="0" distB="0" distL="0" distR="0" wp14:anchorId="4C226E8B" wp14:editId="5FF7AEF9">
                <wp:extent cx="1028700" cy="1030742"/>
                <wp:effectExtent l="0" t="0" r="0" b="0"/>
                <wp:docPr id="2" name="Picture 2" descr="cid:image001.png@01CE347A.26E306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CE347A.26E306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1030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2" w:type="dxa"/>
          <w:vAlign w:val="center"/>
        </w:tcPr>
        <w:p w:rsidR="00100AB2" w:rsidRDefault="00100AB2" w:rsidP="00100AB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</w:pPr>
        </w:p>
        <w:p w:rsidR="00723EFF" w:rsidRPr="00B65351" w:rsidRDefault="00100AB2" w:rsidP="00100AB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  <w:t>C</w:t>
          </w:r>
          <w:r w:rsidR="00723EFF" w:rsidRPr="00B65351"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  <w:t>o-Chair</w:t>
          </w:r>
        </w:p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>William G. Batchelder, Speaker</w:t>
          </w:r>
        </w:p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>69</w:t>
          </w: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  <w:vertAlign w:val="superscript"/>
            </w:rPr>
            <w:t>th</w:t>
          </w: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 xml:space="preserve"> House District</w:t>
          </w:r>
        </w:p>
        <w:p w:rsidR="00723EFF" w:rsidRPr="00B65351" w:rsidRDefault="00723EFF" w:rsidP="002A1B39">
          <w:pPr>
            <w:spacing w:after="0" w:line="240" w:lineRule="auto"/>
            <w:ind w:left="-378" w:right="-108"/>
            <w:jc w:val="right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:rsidR="00723EFF" w:rsidRDefault="00723EFF">
    <w:pPr>
      <w:pStyle w:val="Header"/>
    </w:pPr>
  </w:p>
  <w:p w:rsidR="00B65351" w:rsidRDefault="00B65351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Pr="00EC3F2B" w:rsidRDefault="00C82228" w:rsidP="00C82228">
    <w:pPr>
      <w:pStyle w:val="Header"/>
      <w:jc w:val="center"/>
      <w:rPr>
        <w:rFonts w:ascii="Times New Roman" w:hAnsi="Times New Roman" w:cs="Times New Roman"/>
        <w:b/>
        <w:smallCaps/>
        <w:sz w:val="24"/>
        <w:szCs w:val="24"/>
      </w:rPr>
    </w:pPr>
    <w:r w:rsidRPr="00EC3F2B">
      <w:rPr>
        <w:rFonts w:ascii="Times New Roman" w:hAnsi="Times New Roman" w:cs="Times New Roman"/>
        <w:b/>
        <w:smallCaps/>
        <w:sz w:val="24"/>
        <w:szCs w:val="24"/>
      </w:rPr>
      <w:t>Ohio Constitutional Modernization Commission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51"/>
    <w:rsid w:val="000025BB"/>
    <w:rsid w:val="00075C55"/>
    <w:rsid w:val="000C11B8"/>
    <w:rsid w:val="000C15A1"/>
    <w:rsid w:val="00100AB2"/>
    <w:rsid w:val="001678F3"/>
    <w:rsid w:val="00184E41"/>
    <w:rsid w:val="001E31F1"/>
    <w:rsid w:val="0028487F"/>
    <w:rsid w:val="00320133"/>
    <w:rsid w:val="00334EA8"/>
    <w:rsid w:val="00335369"/>
    <w:rsid w:val="00391845"/>
    <w:rsid w:val="003B0908"/>
    <w:rsid w:val="004400F9"/>
    <w:rsid w:val="00467C79"/>
    <w:rsid w:val="004801CF"/>
    <w:rsid w:val="005769D1"/>
    <w:rsid w:val="005825EE"/>
    <w:rsid w:val="005A42E0"/>
    <w:rsid w:val="00601369"/>
    <w:rsid w:val="006417D1"/>
    <w:rsid w:val="00643A50"/>
    <w:rsid w:val="006564EF"/>
    <w:rsid w:val="00665888"/>
    <w:rsid w:val="006D0A02"/>
    <w:rsid w:val="006E2F20"/>
    <w:rsid w:val="00704E95"/>
    <w:rsid w:val="007141F8"/>
    <w:rsid w:val="00723EFF"/>
    <w:rsid w:val="00731D8B"/>
    <w:rsid w:val="0075022B"/>
    <w:rsid w:val="00782942"/>
    <w:rsid w:val="00882385"/>
    <w:rsid w:val="00922C20"/>
    <w:rsid w:val="00953DEE"/>
    <w:rsid w:val="009C1732"/>
    <w:rsid w:val="009E104C"/>
    <w:rsid w:val="009F66C5"/>
    <w:rsid w:val="00AC2BA8"/>
    <w:rsid w:val="00B63CD3"/>
    <w:rsid w:val="00B65351"/>
    <w:rsid w:val="00B736C1"/>
    <w:rsid w:val="00B9075E"/>
    <w:rsid w:val="00BE4157"/>
    <w:rsid w:val="00C10050"/>
    <w:rsid w:val="00C443D4"/>
    <w:rsid w:val="00C56F3C"/>
    <w:rsid w:val="00C82228"/>
    <w:rsid w:val="00CC45B5"/>
    <w:rsid w:val="00CD5D75"/>
    <w:rsid w:val="00D12937"/>
    <w:rsid w:val="00D14ADD"/>
    <w:rsid w:val="00D83492"/>
    <w:rsid w:val="00E33486"/>
    <w:rsid w:val="00E916AF"/>
    <w:rsid w:val="00EC3F2B"/>
    <w:rsid w:val="00F34F6F"/>
    <w:rsid w:val="00F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351"/>
  </w:style>
  <w:style w:type="paragraph" w:styleId="Footer">
    <w:name w:val="footer"/>
    <w:basedOn w:val="Normal"/>
    <w:link w:val="Foot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351"/>
  </w:style>
  <w:style w:type="character" w:styleId="Hyperlink">
    <w:name w:val="Hyperlink"/>
    <w:basedOn w:val="DefaultParagraphFont"/>
    <w:uiPriority w:val="99"/>
    <w:unhideWhenUsed/>
    <w:rsid w:val="0039184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35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731D8B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31D8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351"/>
  </w:style>
  <w:style w:type="paragraph" w:styleId="Footer">
    <w:name w:val="footer"/>
    <w:basedOn w:val="Normal"/>
    <w:link w:val="Foot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351"/>
  </w:style>
  <w:style w:type="character" w:styleId="Hyperlink">
    <w:name w:val="Hyperlink"/>
    <w:basedOn w:val="DefaultParagraphFont"/>
    <w:uiPriority w:val="99"/>
    <w:unhideWhenUsed/>
    <w:rsid w:val="0039184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35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731D8B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31D8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cmc@ocmc.ohio.go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cmc.ohio.go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E347A.26E306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Legislative Information Systems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Eisaman, Lizz</dc:creator>
  <cp:lastModifiedBy>Eisaman, Lizz</cp:lastModifiedBy>
  <cp:revision>3</cp:revision>
  <cp:lastPrinted>2014-04-04T16:53:00Z</cp:lastPrinted>
  <dcterms:created xsi:type="dcterms:W3CDTF">2014-06-26T14:52:00Z</dcterms:created>
  <dcterms:modified xsi:type="dcterms:W3CDTF">2014-06-30T18:49:00Z</dcterms:modified>
</cp:coreProperties>
</file>